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1DE2" w14:textId="1D28BC4D" w:rsidR="00F53A94" w:rsidRPr="006F73DF" w:rsidRDefault="00F53A94" w:rsidP="00F53A94">
      <w:pPr>
        <w:pStyle w:val="NormaaliWWW"/>
        <w:rPr>
          <w:rFonts w:ascii="Arial" w:hAnsi="Arial" w:cs="Arial"/>
          <w:lang w:val="fi-FI"/>
        </w:rPr>
      </w:pPr>
      <w:r w:rsidRPr="006F73DF">
        <w:rPr>
          <w:rFonts w:ascii="Arial" w:hAnsi="Arial" w:cs="Arial"/>
          <w:lang w:val="fi-FI"/>
        </w:rPr>
        <w:t>Suomen Luontopaneeli on ympäristöministeriön nimittämä riippumaton, tieteellinen asiantuntijapaneeli, jo</w:t>
      </w:r>
      <w:r w:rsidR="00F87B07">
        <w:rPr>
          <w:rFonts w:ascii="Arial" w:hAnsi="Arial" w:cs="Arial"/>
          <w:lang w:val="fi-FI"/>
        </w:rPr>
        <w:t>n</w:t>
      </w:r>
      <w:r w:rsidRPr="006F73DF">
        <w:rPr>
          <w:rFonts w:ascii="Arial" w:hAnsi="Arial" w:cs="Arial"/>
          <w:lang w:val="fi-FI"/>
        </w:rPr>
        <w:t xml:space="preserve">ka </w:t>
      </w:r>
      <w:r w:rsidR="00E960A1">
        <w:rPr>
          <w:rFonts w:ascii="Arial" w:hAnsi="Arial" w:cs="Arial"/>
          <w:lang w:val="fi-FI"/>
        </w:rPr>
        <w:t xml:space="preserve">tehtävä on tukea </w:t>
      </w:r>
      <w:r w:rsidRPr="006F73DF">
        <w:rPr>
          <w:rFonts w:ascii="Arial" w:hAnsi="Arial" w:cs="Arial"/>
          <w:lang w:val="fi-FI"/>
        </w:rPr>
        <w:t xml:space="preserve">luontopolitiikan suunnittelua ja </w:t>
      </w:r>
      <w:r w:rsidR="00E960A1">
        <w:rPr>
          <w:rFonts w:ascii="Arial" w:hAnsi="Arial" w:cs="Arial"/>
          <w:lang w:val="fi-FI"/>
        </w:rPr>
        <w:t>p</w:t>
      </w:r>
      <w:r w:rsidRPr="006F73DF">
        <w:rPr>
          <w:rFonts w:ascii="Arial" w:hAnsi="Arial" w:cs="Arial"/>
          <w:lang w:val="fi-FI"/>
        </w:rPr>
        <w:t>äätöksentekoa. Luontopaneeli koostaa luonnon monimuotoisuutta koskevaa tieteellistä tietoa päättäjien ja kansalaisten hyödynnettäväksi. </w:t>
      </w:r>
    </w:p>
    <w:p w14:paraId="7CF8132A" w14:textId="159E3208" w:rsidR="00D83ADA" w:rsidRPr="006F73DF" w:rsidRDefault="00D83ADA" w:rsidP="00D83ADA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 w:rsidRPr="006F73DF">
        <w:rPr>
          <w:rFonts w:ascii="Arial" w:hAnsi="Arial" w:cs="Arial"/>
          <w:sz w:val="24"/>
          <w:szCs w:val="24"/>
          <w:lang w:val="fi-FI"/>
        </w:rPr>
        <w:t>Suomi on metsäinen maa, jonka maapinta-alasta noin kolme neljännestä luokitellaan metsäksi. Suuri osa Suomen lajeista on sopeutunut elämään metsissä</w:t>
      </w:r>
      <w:r w:rsidR="00E960A1">
        <w:rPr>
          <w:rFonts w:ascii="Arial" w:hAnsi="Arial" w:cs="Arial"/>
          <w:sz w:val="24"/>
          <w:szCs w:val="24"/>
          <w:lang w:val="fi-FI"/>
        </w:rPr>
        <w:t xml:space="preserve">, ja </w:t>
      </w:r>
      <w:r w:rsidR="0098497A">
        <w:rPr>
          <w:rFonts w:ascii="Arial" w:hAnsi="Arial" w:cs="Arial"/>
          <w:sz w:val="24"/>
          <w:szCs w:val="24"/>
          <w:lang w:val="fi-FI"/>
        </w:rPr>
        <w:t xml:space="preserve">siksi </w:t>
      </w:r>
      <w:r w:rsidR="00E960A1">
        <w:rPr>
          <w:rFonts w:ascii="Arial" w:hAnsi="Arial" w:cs="Arial"/>
          <w:sz w:val="24"/>
          <w:szCs w:val="24"/>
          <w:lang w:val="fi-FI"/>
        </w:rPr>
        <w:t>s</w:t>
      </w:r>
      <w:r w:rsidRPr="006F73DF">
        <w:rPr>
          <w:rFonts w:ascii="Arial" w:hAnsi="Arial" w:cs="Arial"/>
          <w:sz w:val="24"/>
          <w:szCs w:val="24"/>
          <w:lang w:val="fi-FI"/>
        </w:rPr>
        <w:t>uurin osa uhanalaisista lajeista elää</w:t>
      </w:r>
      <w:r w:rsidR="00E960A1">
        <w:rPr>
          <w:rFonts w:ascii="Arial" w:hAnsi="Arial" w:cs="Arial"/>
          <w:sz w:val="24"/>
          <w:szCs w:val="24"/>
          <w:lang w:val="fi-FI"/>
        </w:rPr>
        <w:t>kin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ensisijaisesti juuri metsissä. Uhanalaisia metsälajeja on </w:t>
      </w:r>
      <w:r w:rsidR="00E960A1">
        <w:rPr>
          <w:rFonts w:ascii="Arial" w:hAnsi="Arial" w:cs="Arial"/>
          <w:sz w:val="24"/>
          <w:szCs w:val="24"/>
          <w:lang w:val="fi-FI"/>
        </w:rPr>
        <w:t xml:space="preserve">yli </w:t>
      </w:r>
      <w:r w:rsidRPr="006F73DF">
        <w:rPr>
          <w:rFonts w:ascii="Arial" w:hAnsi="Arial" w:cs="Arial"/>
          <w:sz w:val="24"/>
          <w:szCs w:val="24"/>
          <w:lang w:val="fi-FI"/>
        </w:rPr>
        <w:t>8</w:t>
      </w:r>
      <w:r w:rsidR="00E960A1">
        <w:rPr>
          <w:rFonts w:ascii="Arial" w:hAnsi="Arial" w:cs="Arial"/>
          <w:sz w:val="24"/>
          <w:szCs w:val="24"/>
          <w:lang w:val="fi-FI"/>
        </w:rPr>
        <w:t>00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. Tavallisimmat syyt ovat vanhojen metsien hävitys ja pirstominen, lahopuun hävittäminen sekä puulajisuhteiden yksipuolistaminen. </w:t>
      </w:r>
    </w:p>
    <w:p w14:paraId="54041D08" w14:textId="41D90E0D" w:rsidR="00D83ADA" w:rsidRPr="006F73DF" w:rsidRDefault="00D83ADA" w:rsidP="00D83ADA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 w:rsidRPr="006F73DF">
        <w:rPr>
          <w:rFonts w:ascii="Arial" w:hAnsi="Arial" w:cs="Arial"/>
          <w:sz w:val="24"/>
          <w:szCs w:val="24"/>
          <w:lang w:val="fi-FI"/>
        </w:rPr>
        <w:t>Merkittävimp</w:t>
      </w:r>
      <w:r w:rsidR="006F73DF" w:rsidRPr="006F73DF">
        <w:rPr>
          <w:rFonts w:ascii="Arial" w:hAnsi="Arial" w:cs="Arial"/>
          <w:sz w:val="24"/>
          <w:szCs w:val="24"/>
          <w:lang w:val="fi-FI"/>
        </w:rPr>
        <w:t>änä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tekij</w:t>
      </w:r>
      <w:r w:rsidR="006F73DF" w:rsidRPr="006F73DF">
        <w:rPr>
          <w:rFonts w:ascii="Arial" w:hAnsi="Arial" w:cs="Arial"/>
          <w:sz w:val="24"/>
          <w:szCs w:val="24"/>
          <w:lang w:val="fi-FI"/>
        </w:rPr>
        <w:t>änä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niin metsälajien kuin metsäluontotyyppienkin uhanalaistumis- kehityksessä o</w:t>
      </w:r>
      <w:r w:rsidR="00F87B07">
        <w:rPr>
          <w:rFonts w:ascii="Arial" w:hAnsi="Arial" w:cs="Arial"/>
          <w:sz w:val="24"/>
          <w:szCs w:val="24"/>
          <w:lang w:val="fi-FI"/>
        </w:rPr>
        <w:t xml:space="preserve">n 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suojelualueiden vähäisyys. Tämän lisäksi </w:t>
      </w:r>
      <w:r w:rsidR="00F87B07">
        <w:rPr>
          <w:rFonts w:ascii="Arial" w:hAnsi="Arial" w:cs="Arial"/>
          <w:sz w:val="24"/>
          <w:szCs w:val="24"/>
          <w:lang w:val="fi-FI"/>
        </w:rPr>
        <w:t xml:space="preserve">erityisesti </w:t>
      </w:r>
      <w:r w:rsidRPr="006F73DF">
        <w:rPr>
          <w:rFonts w:ascii="Arial" w:hAnsi="Arial" w:cs="Arial"/>
          <w:sz w:val="24"/>
          <w:szCs w:val="24"/>
          <w:lang w:val="fi-FI"/>
        </w:rPr>
        <w:t>turvemaiden metsätaloudelliset ojitukset ja maanmuokkauks</w:t>
      </w:r>
      <w:r w:rsidR="00DB3001" w:rsidRPr="006F73DF">
        <w:rPr>
          <w:rFonts w:ascii="Arial" w:hAnsi="Arial" w:cs="Arial"/>
          <w:sz w:val="24"/>
          <w:szCs w:val="24"/>
          <w:lang w:val="fi-FI"/>
        </w:rPr>
        <w:t>et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ovat aiheuttaneet merkittäviä haittoja vesiekosysteemeille</w:t>
      </w:r>
      <w:r w:rsidR="006F73DF" w:rsidRPr="006F73DF">
        <w:rPr>
          <w:rFonts w:ascii="Arial" w:hAnsi="Arial" w:cs="Arial"/>
          <w:sz w:val="24"/>
          <w:szCs w:val="24"/>
          <w:lang w:val="fi-FI"/>
        </w:rPr>
        <w:t xml:space="preserve"> ja</w:t>
      </w:r>
      <w:r w:rsidR="00E960A1">
        <w:rPr>
          <w:rFonts w:ascii="Arial" w:hAnsi="Arial" w:cs="Arial"/>
          <w:sz w:val="24"/>
          <w:szCs w:val="24"/>
          <w:lang w:val="fi-FI"/>
        </w:rPr>
        <w:t xml:space="preserve"> niiden</w:t>
      </w:r>
      <w:r w:rsidR="006F73DF" w:rsidRPr="006F73DF">
        <w:rPr>
          <w:rFonts w:ascii="Arial" w:hAnsi="Arial" w:cs="Arial"/>
          <w:sz w:val="24"/>
          <w:szCs w:val="24"/>
          <w:lang w:val="fi-FI"/>
        </w:rPr>
        <w:t xml:space="preserve"> luonnon monimuotoisuuden heikkenemistä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. </w:t>
      </w:r>
    </w:p>
    <w:p w14:paraId="3CDA8F9A" w14:textId="5281BD95" w:rsidR="00D83ADA" w:rsidRPr="006F73DF" w:rsidRDefault="00D83ADA" w:rsidP="00D83ADA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 w:rsidRPr="006F73DF">
        <w:rPr>
          <w:rFonts w:ascii="Arial" w:hAnsi="Arial" w:cs="Arial"/>
          <w:sz w:val="24"/>
          <w:szCs w:val="24"/>
          <w:lang w:val="fi-FI"/>
        </w:rPr>
        <w:t>Metsäluonnon monimuotoisuutta auttaa eniten suojelupinta-alan merkittävä kasvattaminen.</w:t>
      </w:r>
      <w:r w:rsidR="00E4626D">
        <w:rPr>
          <w:rFonts w:ascii="Arial" w:hAnsi="Arial" w:cs="Arial"/>
          <w:sz w:val="24"/>
          <w:szCs w:val="24"/>
          <w:lang w:val="fi-FI"/>
        </w:rPr>
        <w:t xml:space="preserve"> Senkin jälkeen 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talouskäytössä olevien metsien pinta-ala on hyvin suuri, ja siksi </w:t>
      </w:r>
      <w:r w:rsidR="001B156D" w:rsidRPr="006F73DF">
        <w:rPr>
          <w:rFonts w:ascii="Arial" w:hAnsi="Arial" w:cs="Arial"/>
          <w:sz w:val="24"/>
          <w:szCs w:val="24"/>
          <w:lang w:val="fi-FI"/>
        </w:rPr>
        <w:t xml:space="preserve">myös 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niissä tehtävillä toimilla on merkittävä vaikutus luonnon monimuotoisuuteen. Luontoa paremmin </w:t>
      </w:r>
      <w:r w:rsidR="00E4626D">
        <w:rPr>
          <w:rFonts w:ascii="Arial" w:hAnsi="Arial" w:cs="Arial"/>
          <w:sz w:val="24"/>
          <w:szCs w:val="24"/>
          <w:lang w:val="fi-FI"/>
        </w:rPr>
        <w:t>huomioiva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metsän käsittelyn esimerk</w:t>
      </w:r>
      <w:r w:rsidR="00F87B07">
        <w:rPr>
          <w:rFonts w:ascii="Arial" w:hAnsi="Arial" w:cs="Arial"/>
          <w:sz w:val="24"/>
          <w:szCs w:val="24"/>
          <w:lang w:val="fi-FI"/>
        </w:rPr>
        <w:t>ki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 o</w:t>
      </w:r>
      <w:r w:rsidR="00F87B07">
        <w:rPr>
          <w:rFonts w:ascii="Arial" w:hAnsi="Arial" w:cs="Arial"/>
          <w:sz w:val="24"/>
          <w:szCs w:val="24"/>
          <w:lang w:val="fi-FI"/>
        </w:rPr>
        <w:t xml:space="preserve">n </w:t>
      </w:r>
      <w:r w:rsidRPr="006F73DF">
        <w:rPr>
          <w:rFonts w:ascii="Arial" w:hAnsi="Arial" w:cs="Arial"/>
          <w:sz w:val="24"/>
          <w:szCs w:val="24"/>
          <w:lang w:val="fi-FI"/>
        </w:rPr>
        <w:t>kuolleen puun vaaliminen. Lahopuujatkumon luominen edellyttää kasvupaikan luontaista lajikirjoa edustavien säästöpuiden jättämistä kaiken puunkorjuun yhteydessä</w:t>
      </w:r>
      <w:r w:rsidR="00E960A1">
        <w:rPr>
          <w:rFonts w:ascii="Arial" w:hAnsi="Arial" w:cs="Arial"/>
          <w:sz w:val="24"/>
          <w:szCs w:val="24"/>
          <w:lang w:val="fi-FI"/>
        </w:rPr>
        <w:t xml:space="preserve"> hakkuumenetelmästä riippumatta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. </w:t>
      </w:r>
    </w:p>
    <w:p w14:paraId="1517E416" w14:textId="31011E5D" w:rsidR="001B156D" w:rsidRPr="006F73DF" w:rsidRDefault="00D83ADA" w:rsidP="00D83ADA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 w:rsidRPr="006F73DF">
        <w:rPr>
          <w:rFonts w:ascii="Arial" w:hAnsi="Arial" w:cs="Arial"/>
          <w:sz w:val="24"/>
          <w:szCs w:val="24"/>
          <w:lang w:val="fi-FI"/>
        </w:rPr>
        <w:t>Purojen ja muiden vesistöjen sekä rannikkoalueiden luonnolle aiheutuvia haittoja voidaan lieventää jättämällä vesistöä vasten suojavyöhyke, jossa ei tehdä puunkorjuuta</w:t>
      </w:r>
      <w:r w:rsidR="00E960A1">
        <w:rPr>
          <w:rFonts w:ascii="Arial" w:hAnsi="Arial" w:cs="Arial"/>
          <w:sz w:val="24"/>
          <w:szCs w:val="24"/>
          <w:lang w:val="fi-FI"/>
        </w:rPr>
        <w:t xml:space="preserve"> tai raivausta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. Reunavaikutuksiin ei metsätaloudessa ole kiinnitetty </w:t>
      </w:r>
      <w:r w:rsidR="00E4626D">
        <w:rPr>
          <w:rFonts w:ascii="Arial" w:hAnsi="Arial" w:cs="Arial"/>
          <w:sz w:val="24"/>
          <w:szCs w:val="24"/>
          <w:lang w:val="fi-FI"/>
        </w:rPr>
        <w:t xml:space="preserve">vielä </w:t>
      </w:r>
      <w:r w:rsidRPr="006F73DF">
        <w:rPr>
          <w:rFonts w:ascii="Arial" w:hAnsi="Arial" w:cs="Arial"/>
          <w:sz w:val="24"/>
          <w:szCs w:val="24"/>
          <w:lang w:val="fi-FI"/>
        </w:rPr>
        <w:t xml:space="preserve">riittävästi huomiota. </w:t>
      </w:r>
    </w:p>
    <w:p w14:paraId="27C3DCAA" w14:textId="68096D2A" w:rsidR="00D83ADA" w:rsidRPr="006F73DF" w:rsidRDefault="00E4626D" w:rsidP="00D83ADA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Hakkuumäärien </w:t>
      </w:r>
      <w:r w:rsidR="00D83ADA" w:rsidRPr="006F73DF">
        <w:rPr>
          <w:rFonts w:ascii="Arial" w:hAnsi="Arial" w:cs="Arial"/>
          <w:sz w:val="24"/>
          <w:szCs w:val="24"/>
          <w:lang w:val="fi-FI"/>
        </w:rPr>
        <w:t xml:space="preserve">tarkastelu </w:t>
      </w:r>
      <w:r>
        <w:rPr>
          <w:rFonts w:ascii="Arial" w:hAnsi="Arial" w:cs="Arial"/>
          <w:sz w:val="24"/>
          <w:szCs w:val="24"/>
          <w:lang w:val="fi-FI"/>
        </w:rPr>
        <w:t xml:space="preserve">on </w:t>
      </w:r>
      <w:r w:rsidR="00D83ADA" w:rsidRPr="006F73DF">
        <w:rPr>
          <w:rFonts w:ascii="Arial" w:hAnsi="Arial" w:cs="Arial"/>
          <w:sz w:val="24"/>
          <w:szCs w:val="24"/>
          <w:lang w:val="fi-FI"/>
        </w:rPr>
        <w:t>välttämätöntä</w:t>
      </w:r>
      <w:r>
        <w:rPr>
          <w:rFonts w:ascii="Arial" w:hAnsi="Arial" w:cs="Arial"/>
          <w:sz w:val="24"/>
          <w:szCs w:val="24"/>
          <w:lang w:val="fi-FI"/>
        </w:rPr>
        <w:t xml:space="preserve"> erityisesti nyt, kun</w:t>
      </w:r>
      <w:r w:rsidR="00D83ADA" w:rsidRPr="006F73DF">
        <w:rPr>
          <w:rFonts w:ascii="Arial" w:hAnsi="Arial" w:cs="Arial"/>
          <w:sz w:val="24"/>
          <w:szCs w:val="24"/>
          <w:lang w:val="fi-FI"/>
        </w:rPr>
        <w:t xml:space="preserve"> muuttuneessa markkina- ja turvallisuustilanteessa kotimaisen puuraaka-aineen kysyntä todennäköisesti kasvaa, ja korkeiden hakkuiden sekä ennakoitua pienemmän metsienkasvun seurauksena maankäyttösektori on jo kokonaisuutena kääntynyt nielusta päästölähteeksi. Jos hakkuumäärien lisääminen tai nykyinen hakkuutaso eivät onnistu samanaikaisesti lisäsuojelun kanssa, </w:t>
      </w:r>
      <w:r w:rsidR="00E960A1">
        <w:rPr>
          <w:rFonts w:ascii="Arial" w:hAnsi="Arial" w:cs="Arial"/>
          <w:sz w:val="24"/>
          <w:szCs w:val="24"/>
          <w:lang w:val="fi-FI"/>
        </w:rPr>
        <w:t>on</w:t>
      </w:r>
      <w:r w:rsidR="00D83ADA" w:rsidRPr="006F73DF">
        <w:rPr>
          <w:rFonts w:ascii="Arial" w:hAnsi="Arial" w:cs="Arial"/>
          <w:sz w:val="24"/>
          <w:szCs w:val="24"/>
          <w:lang w:val="fi-FI"/>
        </w:rPr>
        <w:t xml:space="preserve"> hakkuutavoitteita ja muita politiikkatoimia sopeutettava suojelutarpeiden mukaisiksi. </w:t>
      </w:r>
      <w:r w:rsidR="00F87B07">
        <w:rPr>
          <w:rFonts w:ascii="Arial" w:hAnsi="Arial" w:cs="Arial"/>
          <w:sz w:val="24"/>
          <w:szCs w:val="24"/>
          <w:lang w:val="fi-FI"/>
        </w:rPr>
        <w:t xml:space="preserve">Luontopaneeli katsoo, että </w:t>
      </w:r>
      <w:r w:rsidR="00D83ADA" w:rsidRPr="006F73DF">
        <w:rPr>
          <w:rFonts w:ascii="Arial" w:hAnsi="Arial" w:cs="Arial"/>
          <w:sz w:val="24"/>
          <w:szCs w:val="24"/>
          <w:lang w:val="fi-FI"/>
        </w:rPr>
        <w:t xml:space="preserve">Suomen metsätalous </w:t>
      </w:r>
      <w:r w:rsidR="001B156D" w:rsidRPr="006F73DF">
        <w:rPr>
          <w:rFonts w:ascii="Arial" w:hAnsi="Arial" w:cs="Arial"/>
          <w:sz w:val="24"/>
          <w:szCs w:val="24"/>
          <w:lang w:val="fi-FI"/>
        </w:rPr>
        <w:t>voidaan</w:t>
      </w:r>
      <w:r w:rsidR="0098497A">
        <w:rPr>
          <w:rFonts w:ascii="Arial" w:hAnsi="Arial" w:cs="Arial"/>
          <w:sz w:val="24"/>
          <w:szCs w:val="24"/>
          <w:lang w:val="fi-FI"/>
        </w:rPr>
        <w:t xml:space="preserve"> katsoa</w:t>
      </w:r>
      <w:r w:rsidR="001B156D" w:rsidRPr="006F73DF">
        <w:rPr>
          <w:rFonts w:ascii="Arial" w:hAnsi="Arial" w:cs="Arial"/>
          <w:sz w:val="24"/>
          <w:szCs w:val="24"/>
          <w:lang w:val="fi-FI"/>
        </w:rPr>
        <w:t xml:space="preserve"> kestämättömäksi</w:t>
      </w:r>
      <w:r w:rsidR="00D83ADA" w:rsidRPr="006F73DF">
        <w:rPr>
          <w:rFonts w:ascii="Arial" w:hAnsi="Arial" w:cs="Arial"/>
          <w:sz w:val="24"/>
          <w:szCs w:val="24"/>
          <w:lang w:val="fi-FI"/>
        </w:rPr>
        <w:t>, jos hakkuutavoitteiden saavuttaminen ja luontokadon pysäyttäminen eivät onnistu samanaikaisesti. Nykytiedon valossa vaikuttaa ilmeiseltä, että luontokadon ja ilmastonmuutoksen torjumiseksi hakkuumääriä on rajoitettava ja metsänomistajille on luotava taloudellisia kannusteita suojelu</w:t>
      </w:r>
      <w:r w:rsidR="00E960A1">
        <w:rPr>
          <w:rFonts w:ascii="Arial" w:hAnsi="Arial" w:cs="Arial"/>
          <w:sz w:val="24"/>
          <w:szCs w:val="24"/>
          <w:lang w:val="fi-FI"/>
        </w:rPr>
        <w:t>un</w:t>
      </w:r>
      <w:r w:rsidR="00D83ADA" w:rsidRPr="006F73DF">
        <w:rPr>
          <w:rFonts w:ascii="Arial" w:hAnsi="Arial" w:cs="Arial"/>
          <w:sz w:val="24"/>
          <w:szCs w:val="24"/>
          <w:lang w:val="fi-FI"/>
        </w:rPr>
        <w:t>.</w:t>
      </w:r>
      <w:r w:rsidR="006F73DF" w:rsidRPr="006F73DF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28FC52FA" w14:textId="77777777" w:rsidR="004A2257" w:rsidRDefault="004A2257">
      <w:pPr>
        <w:rPr>
          <w:rStyle w:val="markedcontent"/>
          <w:rFonts w:ascii="Arial" w:hAnsi="Arial" w:cs="Arial"/>
          <w:sz w:val="24"/>
          <w:szCs w:val="24"/>
          <w:lang w:val="fi-FI"/>
        </w:rPr>
      </w:pPr>
      <w:r>
        <w:rPr>
          <w:rStyle w:val="markedcontent"/>
          <w:rFonts w:ascii="Arial" w:hAnsi="Arial" w:cs="Arial"/>
          <w:sz w:val="24"/>
          <w:szCs w:val="24"/>
          <w:lang w:val="fi-FI"/>
        </w:rPr>
        <w:br w:type="page"/>
      </w:r>
    </w:p>
    <w:p w14:paraId="1FF537CE" w14:textId="1AD64406" w:rsidR="00D83ADA" w:rsidRPr="006F73DF" w:rsidRDefault="00D83ADA" w:rsidP="00D83ADA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lastRenderedPageBreak/>
        <w:t>Luonnonsuojelun lisäämiseksi ja metsätalouden luontohaittojen vähentämiseksi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Luontopaneeli ehdottaa seuraavia toimia:</w:t>
      </w:r>
    </w:p>
    <w:p w14:paraId="1D6AAFB5" w14:textId="3975F108" w:rsidR="00D83ADA" w:rsidRPr="006F73DF" w:rsidRDefault="00D83ADA" w:rsidP="00D83ADA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• Moninkertaistetaan Metso- ja Helmi-ohjelmien pysyvään suojeluun käytettävissä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oleva budjetti. Tehdään ohjelmista pysyviä ja varmistetaan niiden toiminta koko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Suomen alueella. </w:t>
      </w:r>
    </w:p>
    <w:p w14:paraId="20E36C60" w14:textId="4DC52B53" w:rsidR="00D83ADA" w:rsidRPr="006F73DF" w:rsidRDefault="00D83ADA" w:rsidP="00D83ADA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• Asetetaan jokaisen maakunnan tehtäväksi suunnitella, miten ne saavuttavat erilaisissa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luontotyypeissä 30 prosentin oikeudellisen suojelun ja siihen</w:t>
      </w:r>
      <w:r w:rsidR="00F87B07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sisältyvän 10 prosentin tiukan suojelun pinta-alatavoitteen. </w:t>
      </w:r>
    </w:p>
    <w:p w14:paraId="4FC16C80" w14:textId="6D1903AA" w:rsidR="00D83ADA" w:rsidRPr="006F73DF" w:rsidRDefault="00D83ADA" w:rsidP="00D83ADA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• Valmistellaan mekanismi, jolla voidaan tarvittaessa hillitä hakkuita ja varmistaa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hiilinielu- ja luontotavoitteissa pysyminen. 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>K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ehitetään sääntelyä, joka </w:t>
      </w:r>
      <w:r w:rsidR="00E960A1"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aidosti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estää 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ylittämästä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kestävän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vuotuisen maakuntakohtais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>ta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 hakkuumäärä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>ä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.</w:t>
      </w:r>
    </w:p>
    <w:p w14:paraId="4A6C4B3B" w14:textId="7F8C31E5" w:rsidR="00D83ADA" w:rsidRPr="006F73DF" w:rsidRDefault="00D83ADA" w:rsidP="00D83ADA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• Laaditaan ohjelma jatkuvapeitteisen metsänkäsittelyn osuuden kasvattamiseksi ja eri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metsänkäsittelymenetelmien neuvonnan varmistamiseksi. Jatkuvapeittei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>sen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 metsän-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käsittely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>n on todettu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 vähentä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>vän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 haitallisia ympäristövaikutuksia ja 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toisaalta 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 xml:space="preserve">se 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>lisää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 metsien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käytön yhteiskunnallista hyväksyttävyyttä. Se voi olla maanomistajalle myös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taloudellisesti kannattava ja vähäriskinen vaihtoehto, erityisesti ylisukupolvisessa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  <w:r w:rsidRPr="006F73DF">
        <w:rPr>
          <w:rStyle w:val="markedcontent"/>
          <w:rFonts w:ascii="Arial" w:hAnsi="Arial" w:cs="Arial"/>
          <w:sz w:val="24"/>
          <w:szCs w:val="24"/>
          <w:lang w:val="fi-FI"/>
        </w:rPr>
        <w:t>katsannossa ja ilmastonmuutoksen edetessä.</w:t>
      </w:r>
      <w:r w:rsidRPr="006F73DF">
        <w:rPr>
          <w:rFonts w:ascii="Arial" w:hAnsi="Arial" w:cs="Arial"/>
          <w:sz w:val="24"/>
          <w:szCs w:val="24"/>
          <w:lang w:val="fi-FI"/>
        </w:rPr>
        <w:br/>
      </w:r>
    </w:p>
    <w:p w14:paraId="68EE1081" w14:textId="30937C7E" w:rsidR="00E960A1" w:rsidRDefault="0098497A" w:rsidP="001B156D">
      <w:p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>
        <w:rPr>
          <w:rStyle w:val="markedcontent"/>
          <w:rFonts w:ascii="Arial" w:hAnsi="Arial" w:cs="Arial"/>
          <w:sz w:val="24"/>
          <w:szCs w:val="24"/>
          <w:lang w:val="fi-FI"/>
        </w:rPr>
        <w:t>Luontopaneeli ehdottaa myös metsälain uudistamista</w:t>
      </w:r>
      <w:r w:rsidR="00D83ADA" w:rsidRPr="006F73DF">
        <w:rPr>
          <w:rStyle w:val="markedcontent"/>
          <w:rFonts w:ascii="Arial" w:hAnsi="Arial" w:cs="Arial"/>
          <w:sz w:val="24"/>
          <w:szCs w:val="24"/>
          <w:lang w:val="fi-FI"/>
        </w:rPr>
        <w:t xml:space="preserve">. </w:t>
      </w: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Siinä tulisi säätää </w:t>
      </w:r>
      <w:r w:rsidR="00F87B07">
        <w:rPr>
          <w:rStyle w:val="markedcontent"/>
          <w:rFonts w:ascii="Arial" w:hAnsi="Arial" w:cs="Arial"/>
          <w:sz w:val="24"/>
          <w:szCs w:val="24"/>
          <w:lang w:val="fi-FI"/>
        </w:rPr>
        <w:t>mm.</w:t>
      </w:r>
    </w:p>
    <w:p w14:paraId="7DD43454" w14:textId="0309638C" w:rsidR="00E960A1" w:rsidRPr="00E960A1" w:rsidRDefault="004F04A1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tiukemmat kriteerit 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>avohakkuin käsiteltävälle puustolle</w:t>
      </w: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 ja metsän koolle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>,</w:t>
      </w: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 sekä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</w:p>
    <w:p w14:paraId="3BAAF50C" w14:textId="230FEC62" w:rsidR="00E960A1" w:rsidRDefault="00D83ADA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E960A1">
        <w:rPr>
          <w:rStyle w:val="markedcontent"/>
          <w:rFonts w:ascii="Arial" w:hAnsi="Arial" w:cs="Arial"/>
          <w:sz w:val="24"/>
          <w:szCs w:val="24"/>
          <w:lang w:val="fi-FI"/>
        </w:rPr>
        <w:t>vähimmäismäärä hakkuissa säästettäville eläville säästöpuille ja</w:t>
      </w:r>
      <w:r w:rsid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E960A1">
        <w:rPr>
          <w:rStyle w:val="markedcontent"/>
          <w:rFonts w:ascii="Arial" w:hAnsi="Arial" w:cs="Arial"/>
          <w:sz w:val="24"/>
          <w:szCs w:val="24"/>
          <w:lang w:val="fi-FI"/>
        </w:rPr>
        <w:t>lahopuille</w:t>
      </w:r>
      <w:r w:rsidR="004F04A1">
        <w:rPr>
          <w:rStyle w:val="markedcontent"/>
          <w:rFonts w:ascii="Arial" w:hAnsi="Arial" w:cs="Arial"/>
          <w:sz w:val="24"/>
          <w:szCs w:val="24"/>
          <w:lang w:val="fi-FI"/>
        </w:rPr>
        <w:t>.</w:t>
      </w:r>
      <w:r w:rsidRP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</w:p>
    <w:p w14:paraId="74BC1D00" w14:textId="2461CF2F" w:rsidR="00E960A1" w:rsidRDefault="0098497A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Säädetään lisäksi 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velvoite sekapuustoisuuden ylläpitoon, </w:t>
      </w:r>
    </w:p>
    <w:p w14:paraId="0964FC28" w14:textId="1C620F02" w:rsidR="00E960A1" w:rsidRDefault="00D83ADA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E960A1">
        <w:rPr>
          <w:rStyle w:val="markedcontent"/>
          <w:rFonts w:ascii="Arial" w:hAnsi="Arial" w:cs="Arial"/>
          <w:sz w:val="24"/>
          <w:szCs w:val="24"/>
          <w:lang w:val="fi-FI"/>
        </w:rPr>
        <w:t>suometsien avohakkuukielto,</w:t>
      </w:r>
    </w:p>
    <w:p w14:paraId="22E6D9C9" w14:textId="1C536405" w:rsidR="00E960A1" w:rsidRDefault="00D83ADA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suojelualueisiin rajautuvien metsien avohakkuukielto, </w:t>
      </w:r>
      <w:r w:rsidR="0098497A">
        <w:rPr>
          <w:rStyle w:val="markedcontent"/>
          <w:rFonts w:ascii="Arial" w:hAnsi="Arial" w:cs="Arial"/>
          <w:sz w:val="24"/>
          <w:szCs w:val="24"/>
          <w:lang w:val="fi-FI"/>
        </w:rPr>
        <w:t>ja</w:t>
      </w:r>
    </w:p>
    <w:p w14:paraId="537D25E2" w14:textId="5342B361" w:rsidR="00E960A1" w:rsidRPr="00F87B07" w:rsidRDefault="00D83ADA" w:rsidP="00E63379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 w:rsidRPr="00F87B07">
        <w:rPr>
          <w:rStyle w:val="markedcontent"/>
          <w:rFonts w:ascii="Arial" w:hAnsi="Arial" w:cs="Arial"/>
          <w:sz w:val="24"/>
          <w:szCs w:val="24"/>
          <w:lang w:val="fi-FI"/>
        </w:rPr>
        <w:t>minimileveys pienvesiensuojavyöhykkeille</w:t>
      </w:r>
      <w:r w:rsidR="00F87B07" w:rsidRPr="00F87B07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="004A2257">
        <w:rPr>
          <w:rStyle w:val="markedcontent"/>
          <w:rFonts w:ascii="Arial" w:hAnsi="Arial" w:cs="Arial"/>
          <w:sz w:val="24"/>
          <w:szCs w:val="24"/>
          <w:lang w:val="fi-FI"/>
        </w:rPr>
        <w:t>sekä</w:t>
      </w:r>
      <w:r w:rsidR="00F87B07" w:rsidRPr="00F87B07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Pr="00F87B07">
        <w:rPr>
          <w:rStyle w:val="markedcontent"/>
          <w:rFonts w:ascii="Arial" w:hAnsi="Arial" w:cs="Arial"/>
          <w:sz w:val="24"/>
          <w:szCs w:val="24"/>
          <w:lang w:val="fi-FI"/>
        </w:rPr>
        <w:t>nykyistä tehokkaamm</w:t>
      </w:r>
      <w:r w:rsidR="006F73DF" w:rsidRPr="00F87B07">
        <w:rPr>
          <w:rStyle w:val="markedcontent"/>
          <w:rFonts w:ascii="Arial" w:hAnsi="Arial" w:cs="Arial"/>
          <w:sz w:val="24"/>
          <w:szCs w:val="24"/>
          <w:lang w:val="fi-FI"/>
        </w:rPr>
        <w:t>at</w:t>
      </w:r>
      <w:r w:rsidRPr="00F87B07">
        <w:rPr>
          <w:rStyle w:val="markedcontent"/>
          <w:rFonts w:ascii="Arial" w:hAnsi="Arial" w:cs="Arial"/>
          <w:sz w:val="24"/>
          <w:szCs w:val="24"/>
          <w:lang w:val="fi-FI"/>
        </w:rPr>
        <w:t xml:space="preserve"> metsänuudistamisen vesiensuojelutoim</w:t>
      </w:r>
      <w:r w:rsidR="006F73DF" w:rsidRPr="00F87B07">
        <w:rPr>
          <w:rStyle w:val="markedcontent"/>
          <w:rFonts w:ascii="Arial" w:hAnsi="Arial" w:cs="Arial"/>
          <w:sz w:val="24"/>
          <w:szCs w:val="24"/>
          <w:lang w:val="fi-FI"/>
        </w:rPr>
        <w:t>et</w:t>
      </w:r>
      <w:r w:rsidRPr="00F87B07">
        <w:rPr>
          <w:rStyle w:val="markedcontent"/>
          <w:rFonts w:ascii="Arial" w:hAnsi="Arial" w:cs="Arial"/>
          <w:sz w:val="24"/>
          <w:szCs w:val="24"/>
          <w:lang w:val="fi-FI"/>
        </w:rPr>
        <w:t xml:space="preserve">, </w:t>
      </w:r>
    </w:p>
    <w:p w14:paraId="04817E21" w14:textId="4560A9A6" w:rsidR="00CA5865" w:rsidRDefault="00E4626D" w:rsidP="00E960A1">
      <w:pPr>
        <w:pStyle w:val="Luettelokappale"/>
        <w:numPr>
          <w:ilvl w:val="0"/>
          <w:numId w:val="1"/>
        </w:numPr>
        <w:spacing w:after="240" w:line="240" w:lineRule="auto"/>
        <w:rPr>
          <w:rStyle w:val="markedcontent"/>
          <w:rFonts w:ascii="Arial" w:hAnsi="Arial" w:cs="Arial"/>
          <w:sz w:val="24"/>
          <w:szCs w:val="24"/>
          <w:lang w:val="fi-FI"/>
        </w:rPr>
      </w:pPr>
      <w:r>
        <w:rPr>
          <w:rStyle w:val="markedcontent"/>
          <w:rFonts w:ascii="Arial" w:hAnsi="Arial" w:cs="Arial"/>
          <w:sz w:val="24"/>
          <w:szCs w:val="24"/>
          <w:lang w:val="fi-FI"/>
        </w:rPr>
        <w:t xml:space="preserve">Metsälaissa olisi hyvä myös säätää 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>ylikompensaatiovelvoitteesta, mikäli erityisen tärkeää elinympäristöä on heikennetty tai jos mitä</w:t>
      </w:r>
      <w:r w:rsidR="006F73DF" w:rsidRPr="00E960A1">
        <w:rPr>
          <w:rStyle w:val="markedcontent"/>
          <w:rFonts w:ascii="Arial" w:hAnsi="Arial" w:cs="Arial"/>
          <w:sz w:val="24"/>
          <w:szCs w:val="24"/>
          <w:lang w:val="fi-FI"/>
        </w:rPr>
        <w:t xml:space="preserve"> </w:t>
      </w:r>
      <w:r w:rsidR="00D83ADA" w:rsidRPr="00E960A1">
        <w:rPr>
          <w:rStyle w:val="markedcontent"/>
          <w:rFonts w:ascii="Arial" w:hAnsi="Arial" w:cs="Arial"/>
          <w:sz w:val="24"/>
          <w:szCs w:val="24"/>
          <w:lang w:val="fi-FI"/>
        </w:rPr>
        <w:t>tahansa uudistetun metsälain velvoitetta ei ole noudatettu</w:t>
      </w:r>
    </w:p>
    <w:p w14:paraId="7F151436" w14:textId="77777777" w:rsidR="00E4626D" w:rsidRDefault="00E4626D" w:rsidP="00F87B07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</w:p>
    <w:p w14:paraId="025D978B" w14:textId="39DF724D" w:rsidR="00F87B07" w:rsidRPr="00F87B07" w:rsidRDefault="00E4626D" w:rsidP="00F87B07">
      <w:pPr>
        <w:spacing w:after="240"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Päättäjien lisäksi muistutan meitä kaikkia ihmisiä ja kuluttajia, että hakkuumäärien poliittinen rajaaminen Suomessa ei riitä, jos näiden tuotteiden kysyntä on korkealla</w:t>
      </w:r>
      <w:r w:rsidR="00F87B07" w:rsidRPr="006F73DF">
        <w:rPr>
          <w:rFonts w:ascii="Arial" w:hAnsi="Arial" w:cs="Arial"/>
          <w:sz w:val="24"/>
          <w:szCs w:val="24"/>
          <w:lang w:val="fi-FI"/>
        </w:rPr>
        <w:t xml:space="preserve">, sillä </w:t>
      </w:r>
      <w:r w:rsidR="0098497A">
        <w:rPr>
          <w:rFonts w:ascii="Arial" w:hAnsi="Arial" w:cs="Arial"/>
          <w:sz w:val="24"/>
          <w:szCs w:val="24"/>
          <w:lang w:val="fi-FI"/>
        </w:rPr>
        <w:t>siinä tilanteessa</w:t>
      </w:r>
      <w:r w:rsidR="00F87B07" w:rsidRPr="006F73DF">
        <w:rPr>
          <w:rFonts w:ascii="Arial" w:hAnsi="Arial" w:cs="Arial"/>
          <w:sz w:val="24"/>
          <w:szCs w:val="24"/>
          <w:lang w:val="fi-FI"/>
        </w:rPr>
        <w:t xml:space="preserve"> luonto</w:t>
      </w:r>
      <w:r>
        <w:rPr>
          <w:rFonts w:ascii="Arial" w:hAnsi="Arial" w:cs="Arial"/>
          <w:sz w:val="24"/>
          <w:szCs w:val="24"/>
          <w:lang w:val="fi-FI"/>
        </w:rPr>
        <w:t>- ja ilmasto</w:t>
      </w:r>
      <w:r w:rsidR="00F87B07" w:rsidRPr="006F73DF">
        <w:rPr>
          <w:rFonts w:ascii="Arial" w:hAnsi="Arial" w:cs="Arial"/>
          <w:sz w:val="24"/>
          <w:szCs w:val="24"/>
          <w:lang w:val="fi-FI"/>
        </w:rPr>
        <w:t xml:space="preserve">haitat vain </w:t>
      </w:r>
      <w:proofErr w:type="gramStart"/>
      <w:r w:rsidR="00F87B07" w:rsidRPr="006F73DF">
        <w:rPr>
          <w:rFonts w:ascii="Arial" w:hAnsi="Arial" w:cs="Arial"/>
          <w:sz w:val="24"/>
          <w:szCs w:val="24"/>
          <w:lang w:val="fi-FI"/>
        </w:rPr>
        <w:t>siirtyy</w:t>
      </w:r>
      <w:proofErr w:type="gramEnd"/>
      <w:r w:rsidR="00F87B07" w:rsidRPr="006F73DF">
        <w:rPr>
          <w:rFonts w:ascii="Arial" w:hAnsi="Arial" w:cs="Arial"/>
          <w:sz w:val="24"/>
          <w:szCs w:val="24"/>
          <w:lang w:val="fi-FI"/>
        </w:rPr>
        <w:t xml:space="preserve"> muualle.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="0098497A">
        <w:rPr>
          <w:rFonts w:ascii="Arial" w:hAnsi="Arial" w:cs="Arial"/>
          <w:sz w:val="24"/>
          <w:szCs w:val="24"/>
          <w:lang w:val="fi-FI"/>
        </w:rPr>
        <w:t xml:space="preserve">Kuten kaikki me täällä varmasti tiedämme, luonnon monimuotoisuuden ja ylläpitämiseksi ja ilmastonmuutoksen torjumiseksi myös kestämättömän </w:t>
      </w:r>
      <w:r>
        <w:rPr>
          <w:rFonts w:ascii="Arial" w:hAnsi="Arial" w:cs="Arial"/>
          <w:sz w:val="24"/>
          <w:szCs w:val="24"/>
          <w:lang w:val="fi-FI"/>
        </w:rPr>
        <w:t xml:space="preserve">luonnonvarojen </w:t>
      </w:r>
      <w:r w:rsidR="0098497A">
        <w:rPr>
          <w:rFonts w:ascii="Arial" w:hAnsi="Arial" w:cs="Arial"/>
          <w:sz w:val="24"/>
          <w:szCs w:val="24"/>
          <w:lang w:val="fi-FI"/>
        </w:rPr>
        <w:t>kulutuksen on vähennyttävä</w:t>
      </w:r>
      <w:r>
        <w:rPr>
          <w:rFonts w:ascii="Arial" w:hAnsi="Arial" w:cs="Arial"/>
          <w:sz w:val="24"/>
          <w:szCs w:val="24"/>
          <w:lang w:val="fi-FI"/>
        </w:rPr>
        <w:t>.</w:t>
      </w:r>
    </w:p>
    <w:sectPr w:rsidR="00F87B07" w:rsidRPr="00F87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7A3"/>
    <w:multiLevelType w:val="hybridMultilevel"/>
    <w:tmpl w:val="EBF2628A"/>
    <w:lvl w:ilvl="0" w:tplc="30AC8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DA"/>
    <w:rsid w:val="00004F64"/>
    <w:rsid w:val="00164BFC"/>
    <w:rsid w:val="001B156D"/>
    <w:rsid w:val="002337EA"/>
    <w:rsid w:val="004A2257"/>
    <w:rsid w:val="004C2D0D"/>
    <w:rsid w:val="004F04A1"/>
    <w:rsid w:val="006F73DF"/>
    <w:rsid w:val="00864248"/>
    <w:rsid w:val="00886132"/>
    <w:rsid w:val="00932F03"/>
    <w:rsid w:val="0098497A"/>
    <w:rsid w:val="00A44A04"/>
    <w:rsid w:val="00AF0B5F"/>
    <w:rsid w:val="00BF404B"/>
    <w:rsid w:val="00D83ADA"/>
    <w:rsid w:val="00DB3001"/>
    <w:rsid w:val="00DC6936"/>
    <w:rsid w:val="00E4626D"/>
    <w:rsid w:val="00E724A3"/>
    <w:rsid w:val="00E960A1"/>
    <w:rsid w:val="00EA459F"/>
    <w:rsid w:val="00F53A94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80AD"/>
  <w15:chartTrackingRefBased/>
  <w15:docId w15:val="{AA539DFE-C2F4-40F0-B421-AD62375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D83ADA"/>
  </w:style>
  <w:style w:type="paragraph" w:styleId="NormaaliWWW">
    <w:name w:val="Normal (Web)"/>
    <w:basedOn w:val="Normaali"/>
    <w:uiPriority w:val="99"/>
    <w:semiHidden/>
    <w:unhideWhenUsed/>
    <w:rsid w:val="00F5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uettelokappale">
    <w:name w:val="List Paragraph"/>
    <w:basedOn w:val="Normaali"/>
    <w:uiPriority w:val="34"/>
    <w:qFormat/>
    <w:rsid w:val="00E9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Kulmala Liisa (FMI)</dc:creator>
  <cp:keywords/>
  <dc:description/>
  <cp:lastModifiedBy>Mikko Uimonen</cp:lastModifiedBy>
  <cp:revision>2</cp:revision>
  <cp:lastPrinted>2022-09-24T08:16:00Z</cp:lastPrinted>
  <dcterms:created xsi:type="dcterms:W3CDTF">2022-10-10T14:07:00Z</dcterms:created>
  <dcterms:modified xsi:type="dcterms:W3CDTF">2022-10-10T14:07:00Z</dcterms:modified>
</cp:coreProperties>
</file>